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rPr>
          <w:rFonts w:hAnsi="宋体"/>
          <w:sz w:val="32"/>
          <w:szCs w:val="32"/>
        </w:rPr>
      </w:pPr>
      <w:r>
        <w:rPr>
          <w:rFonts w:hint="eastAsia" w:hAnsi="宋体"/>
          <w:sz w:val="32"/>
          <w:szCs w:val="32"/>
        </w:rPr>
        <w:t>附件：</w:t>
      </w:r>
    </w:p>
    <w:p>
      <w:pPr>
        <w:pStyle w:val="2"/>
        <w:snapToGrid w:val="0"/>
        <w:spacing w:line="360" w:lineRule="auto"/>
        <w:jc w:val="center"/>
        <w:rPr>
          <w:rFonts w:ascii="方正小标宋_GBK" w:hAnsi="宋体" w:eastAsia="方正小标宋_GBK" w:cs="宋体"/>
          <w:sz w:val="36"/>
          <w:szCs w:val="36"/>
        </w:rPr>
      </w:pPr>
      <w:r>
        <w:rPr>
          <w:rFonts w:hint="eastAsia" w:ascii="方正小标宋_GBK" w:hAnsi="宋体" w:eastAsia="方正小标宋_GBK" w:cs="宋体"/>
          <w:sz w:val="36"/>
          <w:szCs w:val="36"/>
        </w:rPr>
        <w:t>现场资格审核提交材料目录</w:t>
      </w:r>
    </w:p>
    <w:p>
      <w:pPr>
        <w:pStyle w:val="2"/>
        <w:keepNext w:val="0"/>
        <w:keepLines w:val="0"/>
        <w:pageBreakBefore w:val="0"/>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sz w:val="32"/>
          <w:szCs w:val="32"/>
        </w:rPr>
      </w:pPr>
      <w:r>
        <w:rPr>
          <w:rFonts w:hint="eastAsia" w:ascii="方正仿宋_GBK" w:hAnsi="宋体" w:eastAsia="方正仿宋_GBK"/>
          <w:sz w:val="32"/>
          <w:szCs w:val="32"/>
        </w:rPr>
        <w:t>以下材料均审核原件，收取复印件一式一份。</w:t>
      </w:r>
    </w:p>
    <w:p>
      <w:pPr>
        <w:pStyle w:val="2"/>
        <w:keepNext w:val="0"/>
        <w:keepLines w:val="0"/>
        <w:pageBreakBefore w:val="0"/>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sz w:val="32"/>
          <w:szCs w:val="32"/>
        </w:rPr>
      </w:pPr>
      <w:r>
        <w:rPr>
          <w:rFonts w:hint="eastAsia" w:ascii="方正仿宋_GBK" w:hAnsi="宋体" w:eastAsia="方正仿宋_GBK"/>
          <w:sz w:val="32"/>
          <w:szCs w:val="32"/>
        </w:rPr>
        <w:t>1.《云南省卫生健康委员会所属事业单位面向社会公开招聘工作人员考试报名登记表》2份（审核点领取）。</w:t>
      </w:r>
    </w:p>
    <w:p>
      <w:pPr>
        <w:pStyle w:val="2"/>
        <w:keepNext w:val="0"/>
        <w:keepLines w:val="0"/>
        <w:pageBreakBefore w:val="0"/>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sz w:val="32"/>
          <w:szCs w:val="32"/>
        </w:rPr>
      </w:pPr>
      <w:r>
        <w:rPr>
          <w:rFonts w:hint="eastAsia" w:ascii="方正仿宋_GBK" w:hAnsi="宋体" w:eastAsia="方正仿宋_GBK"/>
          <w:sz w:val="32"/>
          <w:szCs w:val="32"/>
        </w:rPr>
        <w:t>2.《诚信承诺书》（审核现场提供）。</w:t>
      </w:r>
    </w:p>
    <w:p>
      <w:pPr>
        <w:keepNext w:val="0"/>
        <w:keepLines w:val="0"/>
        <w:pageBreakBefore w:val="0"/>
        <w:tabs>
          <w:tab w:val="left" w:pos="4111"/>
        </w:tabs>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3.身份证、毕业证、学位证。2021年毕业尚未取得毕业证、学位证的人员须提供：</w:t>
      </w:r>
    </w:p>
    <w:p>
      <w:pPr>
        <w:keepNext w:val="0"/>
        <w:keepLines w:val="0"/>
        <w:pageBreakBefore w:val="0"/>
        <w:tabs>
          <w:tab w:val="left" w:pos="4111"/>
        </w:tabs>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（1）书面承诺书（本人签字），承诺在规定的时间（本人根据所在高校的安排提出具体时间，并写明理由）提交毕业证、学位证，否则取消资格。</w:t>
      </w:r>
    </w:p>
    <w:p>
      <w:pPr>
        <w:keepNext w:val="0"/>
        <w:keepLines w:val="0"/>
        <w:pageBreakBefore w:val="0"/>
        <w:tabs>
          <w:tab w:val="left" w:pos="4111"/>
        </w:tabs>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（2）所在高校组织填写的毕业生就业推荐表/登记表、或所在高校出具的就读证明原件及复印件。</w:t>
      </w:r>
    </w:p>
    <w:p>
      <w:pPr>
        <w:pStyle w:val="2"/>
        <w:keepNext w:val="0"/>
        <w:keepLines w:val="0"/>
        <w:pageBreakBefore w:val="0"/>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sz w:val="32"/>
          <w:szCs w:val="32"/>
        </w:rPr>
      </w:pPr>
      <w:r>
        <w:rPr>
          <w:rFonts w:hint="eastAsia" w:ascii="方正仿宋_GBK" w:hAnsi="宋体" w:eastAsia="方正仿宋_GBK"/>
          <w:sz w:val="32"/>
          <w:szCs w:val="32"/>
        </w:rPr>
        <w:t>（3）凡要求专业研究方向的岗位，需提供学校出具的</w:t>
      </w:r>
    </w:p>
    <w:p>
      <w:pPr>
        <w:pStyle w:val="2"/>
        <w:keepNext w:val="0"/>
        <w:keepLines w:val="0"/>
        <w:pageBreakBefore w:val="0"/>
        <w:kinsoku/>
        <w:wordWrap/>
        <w:overflowPunct/>
        <w:topLinePunct w:val="0"/>
        <w:autoSpaceDE/>
        <w:autoSpaceDN/>
        <w:bidi w:val="0"/>
        <w:adjustRightInd/>
        <w:snapToGrid w:val="0"/>
        <w:spacing w:line="360" w:lineRule="auto"/>
        <w:jc w:val="both"/>
        <w:textAlignment w:val="auto"/>
        <w:rPr>
          <w:rFonts w:ascii="方正仿宋_GBK" w:hAnsi="宋体" w:eastAsia="方正仿宋_GBK"/>
          <w:sz w:val="32"/>
          <w:szCs w:val="32"/>
        </w:rPr>
      </w:pPr>
      <w:r>
        <w:rPr>
          <w:rFonts w:hint="eastAsia" w:ascii="方正仿宋_GBK" w:hAnsi="宋体" w:eastAsia="方正仿宋_GBK"/>
          <w:sz w:val="32"/>
          <w:szCs w:val="32"/>
        </w:rPr>
        <w:t>专业方向证明。</w:t>
      </w:r>
    </w:p>
    <w:p>
      <w:pPr>
        <w:pStyle w:val="2"/>
        <w:keepNext w:val="0"/>
        <w:keepLines w:val="0"/>
        <w:pageBreakBefore w:val="0"/>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sz w:val="32"/>
          <w:szCs w:val="32"/>
        </w:rPr>
      </w:pPr>
      <w:r>
        <w:rPr>
          <w:rFonts w:hint="eastAsia" w:ascii="方正仿宋_GBK" w:hAnsi="宋体" w:eastAsia="方正仿宋_GBK"/>
          <w:sz w:val="32"/>
          <w:szCs w:val="32"/>
        </w:rPr>
        <w:t>4.要求具有职业（执业）资格证的岗位，报名人员应</w:t>
      </w:r>
    </w:p>
    <w:p>
      <w:pPr>
        <w:pStyle w:val="2"/>
        <w:keepNext w:val="0"/>
        <w:keepLines w:val="0"/>
        <w:pageBreakBefore w:val="0"/>
        <w:kinsoku/>
        <w:wordWrap/>
        <w:overflowPunct/>
        <w:topLinePunct w:val="0"/>
        <w:autoSpaceDE/>
        <w:autoSpaceDN/>
        <w:bidi w:val="0"/>
        <w:adjustRightInd/>
        <w:snapToGrid w:val="0"/>
        <w:spacing w:line="360" w:lineRule="auto"/>
        <w:ind w:left="0" w:firstLine="640" w:firstLineChars="200"/>
        <w:jc w:val="both"/>
        <w:textAlignment w:val="auto"/>
        <w:rPr>
          <w:rFonts w:ascii="方正仿宋_GBK" w:eastAsia="方正仿宋_GBK" w:cs="方正仿宋_GBK"/>
          <w:color w:val="000000"/>
          <w:sz w:val="32"/>
          <w:szCs w:val="32"/>
        </w:rPr>
      </w:pPr>
      <w:r>
        <w:rPr>
          <w:rFonts w:hint="eastAsia" w:ascii="方正仿宋_GBK" w:hAnsi="宋体" w:eastAsia="方正仿宋_GBK"/>
          <w:sz w:val="32"/>
          <w:szCs w:val="32"/>
        </w:rPr>
        <w:t>根据报考岗位的要求，提供相应的职业（执业）资格证等相关材料原件及复印件，如：</w:t>
      </w:r>
      <w:r>
        <w:rPr>
          <w:rFonts w:hint="eastAsia" w:ascii="方正仿宋_GBK" w:hAnsi="宋体" w:eastAsia="方正仿宋_GBK" w:cs="方正仿宋_GBK"/>
          <w:color w:val="000000"/>
          <w:sz w:val="32"/>
          <w:szCs w:val="32"/>
        </w:rPr>
        <w:t>执业医师证、</w:t>
      </w:r>
      <w:r>
        <w:rPr>
          <w:rFonts w:hint="eastAsia" w:ascii="方正仿宋_GBK" w:hAnsi="宋体" w:eastAsia="方正仿宋_GBK"/>
          <w:sz w:val="32"/>
          <w:szCs w:val="32"/>
        </w:rPr>
        <w:t>执业护士、药师、中药师、计算机技术与软件专业技术资格证。</w:t>
      </w:r>
      <w:r>
        <w:rPr>
          <w:rFonts w:hint="eastAsia" w:ascii="方正仿宋_GBK" w:hAnsi="宋体" w:eastAsia="方正仿宋_GBK" w:cs="方正仿宋_GBK"/>
          <w:color w:val="000000"/>
          <w:sz w:val="32"/>
          <w:szCs w:val="32"/>
        </w:rPr>
        <w:t>已通过相关职业（执业）资格考试，尚未领取相应职业（执业）证书的，须提交考试成绩合格证明材料</w:t>
      </w:r>
      <w:r>
        <w:rPr>
          <w:rFonts w:hint="eastAsia" w:ascii="方正仿宋_GBK" w:hAnsi="宋体" w:eastAsia="方正仿宋_GBK"/>
          <w:sz w:val="32"/>
          <w:szCs w:val="32"/>
        </w:rPr>
        <w:t>。</w:t>
      </w:r>
    </w:p>
    <w:p>
      <w:pPr>
        <w:pStyle w:val="2"/>
        <w:keepNext w:val="0"/>
        <w:keepLines w:val="0"/>
        <w:pageBreakBefore w:val="0"/>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sz w:val="32"/>
          <w:szCs w:val="32"/>
        </w:rPr>
      </w:pPr>
      <w:r>
        <w:rPr>
          <w:rFonts w:hint="eastAsia" w:ascii="方正仿宋_GBK" w:hAnsi="宋体" w:eastAsia="方正仿宋_GBK"/>
          <w:sz w:val="32"/>
          <w:szCs w:val="32"/>
        </w:rPr>
        <w:t>5.未落实工作单位证明材料：报到证/派遣证、或本人人</w:t>
      </w:r>
    </w:p>
    <w:p>
      <w:pPr>
        <w:pStyle w:val="2"/>
        <w:keepNext w:val="0"/>
        <w:keepLines w:val="0"/>
        <w:pageBreakBefore w:val="0"/>
        <w:kinsoku/>
        <w:wordWrap/>
        <w:overflowPunct/>
        <w:topLinePunct w:val="0"/>
        <w:autoSpaceDE/>
        <w:autoSpaceDN/>
        <w:bidi w:val="0"/>
        <w:adjustRightInd/>
        <w:snapToGrid w:val="0"/>
        <w:spacing w:line="360" w:lineRule="auto"/>
        <w:jc w:val="both"/>
        <w:textAlignment w:val="auto"/>
        <w:rPr>
          <w:rFonts w:ascii="方正仿宋_GBK" w:hAnsi="宋体" w:eastAsia="方正仿宋_GBK"/>
          <w:sz w:val="32"/>
          <w:szCs w:val="32"/>
        </w:rPr>
      </w:pPr>
      <w:r>
        <w:rPr>
          <w:rFonts w:hint="eastAsia" w:ascii="方正仿宋_GBK" w:hAnsi="宋体" w:eastAsia="方正仿宋_GBK"/>
          <w:sz w:val="32"/>
          <w:szCs w:val="32"/>
        </w:rPr>
        <w:t>事档案保管机构出具的保管证明（须为原毕业学校、或毕业生就业主管部门、各级人才交流服务机构、各级公共就业服务机构出具的）原件和复印件。</w:t>
      </w:r>
    </w:p>
    <w:p>
      <w:pPr>
        <w:pStyle w:val="2"/>
        <w:keepNext w:val="0"/>
        <w:keepLines w:val="0"/>
        <w:pageBreakBefore w:val="0"/>
        <w:kinsoku/>
        <w:wordWrap/>
        <w:overflowPunct/>
        <w:topLinePunct w:val="0"/>
        <w:autoSpaceDE/>
        <w:autoSpaceDN/>
        <w:bidi w:val="0"/>
        <w:adjustRightInd/>
        <w:snapToGrid w:val="0"/>
        <w:spacing w:line="360" w:lineRule="auto"/>
        <w:ind w:left="0" w:firstLine="640" w:firstLineChars="200"/>
        <w:jc w:val="both"/>
        <w:textAlignment w:val="auto"/>
        <w:rPr>
          <w:rFonts w:ascii="方正仿宋_GBK" w:eastAsia="方正仿宋_GBK"/>
          <w:sz w:val="32"/>
          <w:szCs w:val="32"/>
        </w:rPr>
      </w:pPr>
      <w:r>
        <w:rPr>
          <w:rFonts w:hint="eastAsia" w:ascii="方正仿宋_GBK" w:hAnsi="宋体" w:eastAsia="方正仿宋_GBK"/>
          <w:sz w:val="32"/>
          <w:szCs w:val="32"/>
        </w:rPr>
        <w:t>6</w:t>
      </w:r>
      <w:r>
        <w:rPr>
          <w:rFonts w:hint="eastAsia" w:ascii="方正仿宋_GBK" w:eastAsia="方正仿宋_GBK"/>
          <w:sz w:val="32"/>
          <w:szCs w:val="32"/>
        </w:rPr>
        <w:t>.要求具有住院医师规范化培训合格证的岗位，提供住</w:t>
      </w:r>
    </w:p>
    <w:p>
      <w:pPr>
        <w:pStyle w:val="2"/>
        <w:keepNext w:val="0"/>
        <w:keepLines w:val="0"/>
        <w:pageBreakBefore w:val="0"/>
        <w:kinsoku/>
        <w:wordWrap/>
        <w:overflowPunct/>
        <w:topLinePunct w:val="0"/>
        <w:autoSpaceDE/>
        <w:autoSpaceDN/>
        <w:bidi w:val="0"/>
        <w:adjustRightInd/>
        <w:snapToGrid w:val="0"/>
        <w:spacing w:line="360" w:lineRule="auto"/>
        <w:jc w:val="both"/>
        <w:textAlignment w:val="auto"/>
        <w:rPr>
          <w:rFonts w:ascii="方正仿宋_GBK" w:eastAsia="方正仿宋_GBK" w:cs="方正仿宋_GBK"/>
          <w:color w:val="000000"/>
          <w:sz w:val="32"/>
          <w:szCs w:val="32"/>
        </w:rPr>
      </w:pPr>
      <w:bookmarkStart w:id="0" w:name="_GoBack"/>
      <w:bookmarkEnd w:id="0"/>
      <w:r>
        <w:rPr>
          <w:rFonts w:hint="eastAsia" w:ascii="方正仿宋_GBK" w:eastAsia="方正仿宋_GBK"/>
          <w:sz w:val="32"/>
          <w:szCs w:val="32"/>
        </w:rPr>
        <w:t>院医师规范化培训合格证，</w:t>
      </w:r>
      <w:r>
        <w:rPr>
          <w:rFonts w:hint="eastAsia" w:ascii="方正仿宋_GBK" w:eastAsia="方正仿宋_GBK" w:cs="方正仿宋_GBK"/>
          <w:color w:val="000000"/>
          <w:sz w:val="32"/>
          <w:szCs w:val="32"/>
        </w:rPr>
        <w:t>2021年</w:t>
      </w:r>
      <w:r>
        <w:rPr>
          <w:rFonts w:hint="eastAsia" w:ascii="方正仿宋_GBK" w:eastAsia="方正仿宋_GBK" w:cs="方正仿宋_GBK"/>
          <w:color w:val="000000"/>
          <w:sz w:val="32"/>
          <w:szCs w:val="32"/>
          <w:shd w:val="clear" w:color="auto" w:fill="FFFFFF"/>
        </w:rPr>
        <w:t>住院医师规范化培训结业人员</w:t>
      </w:r>
      <w:r>
        <w:rPr>
          <w:rFonts w:hint="eastAsia" w:ascii="方正仿宋_GBK" w:eastAsia="方正仿宋_GBK" w:cs="方正仿宋_GBK"/>
          <w:sz w:val="32"/>
          <w:szCs w:val="32"/>
        </w:rPr>
        <w:t>须提供</w:t>
      </w:r>
      <w:r>
        <w:rPr>
          <w:rFonts w:hint="eastAsia" w:ascii="方正仿宋_GBK" w:eastAsia="方正仿宋_GBK" w:cs="方正仿宋_GBK"/>
          <w:color w:val="000000"/>
          <w:sz w:val="32"/>
          <w:szCs w:val="32"/>
        </w:rPr>
        <w:t>：</w:t>
      </w:r>
    </w:p>
    <w:p>
      <w:pPr>
        <w:pStyle w:val="3"/>
        <w:keepNext w:val="0"/>
        <w:keepLines w:val="0"/>
        <w:pageBreakBefore w:val="0"/>
        <w:tabs>
          <w:tab w:val="left" w:pos="4111"/>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auto"/>
        <w:rPr>
          <w:rFonts w:ascii="方正仿宋_GBK" w:eastAsia="方正仿宋_GBK" w:cs="方正仿宋_GBK"/>
          <w:color w:val="000000"/>
          <w:sz w:val="32"/>
          <w:szCs w:val="32"/>
        </w:rPr>
      </w:pPr>
      <w:r>
        <w:rPr>
          <w:rFonts w:hint="eastAsia" w:ascii="方正仿宋_GBK" w:eastAsia="方正仿宋_GBK" w:cs="方正仿宋_GBK"/>
          <w:sz w:val="32"/>
          <w:szCs w:val="32"/>
        </w:rPr>
        <w:t>（1）</w:t>
      </w:r>
      <w:r>
        <w:rPr>
          <w:rFonts w:hint="eastAsia" w:ascii="方正仿宋_GBK" w:eastAsia="方正仿宋_GBK" w:cs="方正仿宋_GBK"/>
          <w:color w:val="000000"/>
          <w:sz w:val="32"/>
          <w:szCs w:val="32"/>
        </w:rPr>
        <w:t>书面承诺书（本人签字），承诺在2021年10月底前提交由省卫生健康委印发的住院医师规范化培训结业考核合格人员名单的相关文件，否则取消资格。</w:t>
      </w:r>
    </w:p>
    <w:p>
      <w:pPr>
        <w:pStyle w:val="3"/>
        <w:keepNext w:val="0"/>
        <w:keepLines w:val="0"/>
        <w:pageBreakBefore w:val="0"/>
        <w:tabs>
          <w:tab w:val="left" w:pos="4111"/>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auto"/>
        <w:rPr>
          <w:rFonts w:ascii="方正仿宋_GBK" w:eastAsia="方正仿宋_GBK" w:cs="方正仿宋_GBK"/>
          <w:color w:val="000000"/>
          <w:sz w:val="32"/>
          <w:szCs w:val="32"/>
        </w:rPr>
      </w:pPr>
      <w:r>
        <w:rPr>
          <w:rFonts w:hint="eastAsia" w:ascii="方正仿宋_GBK" w:eastAsia="方正仿宋_GBK" w:cs="方正仿宋_GBK"/>
          <w:sz w:val="32"/>
          <w:szCs w:val="32"/>
        </w:rPr>
        <w:t>（2）</w:t>
      </w:r>
      <w:r>
        <w:rPr>
          <w:rFonts w:hint="eastAsia" w:ascii="方正仿宋_GBK" w:eastAsia="方正仿宋_GBK" w:cs="方正仿宋_GBK"/>
          <w:color w:val="000000"/>
          <w:sz w:val="32"/>
          <w:szCs w:val="32"/>
        </w:rPr>
        <w:t>住院医师规范化培训基地出具的培训证明</w:t>
      </w:r>
      <w:r>
        <w:rPr>
          <w:rFonts w:hint="eastAsia" w:ascii="方正仿宋_GBK" w:eastAsia="方正仿宋_GBK" w:cs="方正仿宋_GBK"/>
          <w:sz w:val="32"/>
          <w:szCs w:val="32"/>
        </w:rPr>
        <w:t>原件及复印件</w:t>
      </w:r>
      <w:r>
        <w:rPr>
          <w:rFonts w:hint="eastAsia" w:ascii="方正仿宋_GBK" w:eastAsia="方正仿宋_GBK" w:cs="方正仿宋_GBK"/>
          <w:color w:val="000000"/>
          <w:sz w:val="32"/>
          <w:szCs w:val="32"/>
        </w:rPr>
        <w:t>。</w:t>
      </w:r>
    </w:p>
    <w:p>
      <w:pPr>
        <w:pStyle w:val="2"/>
        <w:keepNext w:val="0"/>
        <w:keepLines w:val="0"/>
        <w:pageBreakBefore w:val="0"/>
        <w:kinsoku/>
        <w:wordWrap/>
        <w:overflowPunct/>
        <w:topLinePunct w:val="0"/>
        <w:autoSpaceDE/>
        <w:autoSpaceDN/>
        <w:bidi w:val="0"/>
        <w:adjustRightInd/>
        <w:snapToGrid w:val="0"/>
        <w:spacing w:line="360" w:lineRule="auto"/>
        <w:ind w:left="0" w:firstLine="640" w:firstLineChars="200"/>
        <w:jc w:val="both"/>
        <w:textAlignment w:val="auto"/>
        <w:rPr>
          <w:rFonts w:ascii="方正仿宋_GBK" w:hAnsi="宋体" w:eastAsia="方正仿宋_GBK"/>
          <w:sz w:val="32"/>
          <w:szCs w:val="32"/>
        </w:rPr>
      </w:pPr>
      <w:r>
        <w:rPr>
          <w:rFonts w:hint="eastAsia" w:ascii="方正仿宋_GBK" w:hAnsi="宋体" w:eastAsia="方正仿宋_GBK"/>
          <w:sz w:val="32"/>
          <w:szCs w:val="32"/>
        </w:rPr>
        <w:t>7.岗位招聘要求的其他相关材料。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863CE"/>
    <w:rsid w:val="3044636F"/>
    <w:rsid w:val="40F8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2021-06-30T10:51:00Z</dcterms:created>
  <dc:creator>系统管理员</dc:creator>
  <cp:lastModifiedBy>系统管理员</cp:lastModifiedBy>
  <dcterms:modified xsi:type="dcterms:W3CDTF">2021-06-30T10:53:28Z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001012C1166C483A94989F211906D3F7</vt:lpwstr>
  </property>
</Properties>
</file>