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DBFC" w14:textId="77777777" w:rsidR="00EC5594" w:rsidRDefault="00EC5594" w:rsidP="00EC5594">
      <w:pPr>
        <w:jc w:val="center"/>
        <w:rPr>
          <w:rFonts w:ascii="宋体" w:eastAsia="宋体" w:hAnsi="宋体"/>
          <w:sz w:val="52"/>
          <w:szCs w:val="52"/>
        </w:rPr>
      </w:pPr>
      <w:r>
        <w:rPr>
          <w:rFonts w:ascii="宋体" w:eastAsia="宋体" w:hAnsi="宋体" w:hint="eastAsia"/>
          <w:sz w:val="52"/>
          <w:szCs w:val="52"/>
        </w:rPr>
        <w:t>询价招标公告</w:t>
      </w:r>
    </w:p>
    <w:p w14:paraId="7DED3274" w14:textId="77777777" w:rsidR="00EC5594" w:rsidRDefault="00EC5594" w:rsidP="00EC5594">
      <w:pPr>
        <w:rPr>
          <w:rFonts w:ascii="宋体" w:eastAsia="宋体" w:hAnsi="宋体"/>
          <w:sz w:val="28"/>
          <w:szCs w:val="28"/>
        </w:rPr>
      </w:pPr>
      <w:r>
        <w:rPr>
          <w:rFonts w:ascii="宋体" w:eastAsia="宋体" w:hAnsi="宋体" w:hint="eastAsia"/>
          <w:sz w:val="28"/>
          <w:szCs w:val="28"/>
        </w:rPr>
        <w:t xml:space="preserve">一、招标人：云南中医药大学第二附属医院 </w:t>
      </w:r>
    </w:p>
    <w:p w14:paraId="0FB5792A" w14:textId="4AF7593C" w:rsidR="00EC5594" w:rsidRDefault="00EC5594" w:rsidP="00EC5594">
      <w:pPr>
        <w:rPr>
          <w:rFonts w:ascii="宋体" w:eastAsia="宋体" w:hAnsi="宋体"/>
          <w:sz w:val="28"/>
          <w:szCs w:val="28"/>
        </w:rPr>
      </w:pPr>
      <w:r>
        <w:rPr>
          <w:rFonts w:ascii="宋体" w:eastAsia="宋体" w:hAnsi="宋体" w:hint="eastAsia"/>
          <w:sz w:val="28"/>
          <w:szCs w:val="28"/>
        </w:rPr>
        <w:t>二、项目名称：云南中医药大学第二附属医院二次供水水池清洗消毒</w:t>
      </w:r>
      <w:r w:rsidR="008801C0">
        <w:rPr>
          <w:rFonts w:ascii="宋体" w:eastAsia="宋体" w:hAnsi="宋体" w:hint="eastAsia"/>
          <w:sz w:val="28"/>
          <w:szCs w:val="28"/>
        </w:rPr>
        <w:t>检</w:t>
      </w:r>
      <w:r>
        <w:rPr>
          <w:rFonts w:ascii="宋体" w:eastAsia="宋体" w:hAnsi="宋体" w:hint="eastAsia"/>
          <w:sz w:val="28"/>
          <w:szCs w:val="28"/>
        </w:rPr>
        <w:t>测服务项目</w:t>
      </w:r>
    </w:p>
    <w:p w14:paraId="3FF5FED3" w14:textId="77777777" w:rsidR="00EC5594" w:rsidRDefault="00EC5594" w:rsidP="00EC5594">
      <w:pPr>
        <w:rPr>
          <w:rFonts w:ascii="宋体" w:eastAsia="宋体" w:hAnsi="宋体"/>
          <w:sz w:val="28"/>
          <w:szCs w:val="28"/>
        </w:rPr>
      </w:pPr>
      <w:r>
        <w:rPr>
          <w:rFonts w:ascii="宋体" w:eastAsia="宋体" w:hAnsi="宋体" w:hint="eastAsia"/>
          <w:sz w:val="28"/>
          <w:szCs w:val="28"/>
        </w:rPr>
        <w:t>三、询价地址：云南中医药大学第二附属医院院内</w:t>
      </w:r>
    </w:p>
    <w:p w14:paraId="5B3DB1D4" w14:textId="77777777" w:rsidR="00EC5594" w:rsidRDefault="00EC5594" w:rsidP="00EC5594">
      <w:pPr>
        <w:rPr>
          <w:rFonts w:ascii="宋体" w:eastAsia="宋体" w:hAnsi="宋体"/>
          <w:sz w:val="28"/>
          <w:szCs w:val="28"/>
        </w:rPr>
      </w:pPr>
      <w:r>
        <w:rPr>
          <w:rFonts w:ascii="宋体" w:eastAsia="宋体" w:hAnsi="宋体" w:hint="eastAsia"/>
          <w:sz w:val="28"/>
          <w:szCs w:val="28"/>
        </w:rPr>
        <w:t>四、询价项目基本情况：（预算价：伍仟元整）</w:t>
      </w:r>
    </w:p>
    <w:p w14:paraId="1CDD3F53" w14:textId="75BB1195" w:rsidR="002D3A05" w:rsidRDefault="00E4547D">
      <w:pPr>
        <w:jc w:val="center"/>
        <w:rPr>
          <w:b/>
          <w:sz w:val="32"/>
          <w:szCs w:val="32"/>
        </w:rPr>
      </w:pPr>
      <w:r>
        <w:rPr>
          <w:rFonts w:hint="eastAsia"/>
          <w:b/>
          <w:sz w:val="32"/>
          <w:szCs w:val="32"/>
        </w:rPr>
        <w:t>清洗</w:t>
      </w:r>
      <w:r w:rsidR="00E51018">
        <w:rPr>
          <w:rFonts w:hint="eastAsia"/>
          <w:b/>
          <w:sz w:val="32"/>
          <w:szCs w:val="32"/>
        </w:rPr>
        <w:t>范围</w:t>
      </w:r>
    </w:p>
    <w:p w14:paraId="799C1548" w14:textId="77777777" w:rsidR="00B6388E" w:rsidRDefault="00B6388E" w:rsidP="00B6388E">
      <w:pPr>
        <w:spacing w:line="600" w:lineRule="exact"/>
        <w:ind w:firstLineChars="200" w:firstLine="640"/>
        <w:rPr>
          <w:rFonts w:ascii="方正仿宋_GBK" w:eastAsia="方正仿宋_GBK"/>
          <w:sz w:val="32"/>
          <w:szCs w:val="32"/>
        </w:rPr>
      </w:pPr>
      <w:r w:rsidRPr="007E46E5">
        <w:rPr>
          <w:rFonts w:ascii="方正仿宋_GBK" w:eastAsia="方正仿宋_GBK" w:hint="eastAsia"/>
          <w:sz w:val="32"/>
          <w:szCs w:val="32"/>
        </w:rPr>
        <w:t>1</w:t>
      </w:r>
      <w:r w:rsidRPr="007E46E5">
        <w:rPr>
          <w:rFonts w:ascii="方正仿宋_GBK" w:eastAsia="方正仿宋_GBK"/>
          <w:sz w:val="32"/>
          <w:szCs w:val="32"/>
        </w:rPr>
        <w:t>.</w:t>
      </w:r>
      <w:r w:rsidRPr="007E46E5">
        <w:rPr>
          <w:rFonts w:ascii="方正仿宋_GBK" w:eastAsia="方正仿宋_GBK" w:hint="eastAsia"/>
          <w:sz w:val="32"/>
          <w:szCs w:val="32"/>
        </w:rPr>
        <w:t>地面水池：</w:t>
      </w:r>
      <w:r>
        <w:rPr>
          <w:rFonts w:ascii="方正仿宋_GBK" w:eastAsia="方正仿宋_GBK" w:hint="eastAsia"/>
          <w:sz w:val="32"/>
          <w:szCs w:val="32"/>
        </w:rPr>
        <w:t>6</w:t>
      </w:r>
      <w:r>
        <w:rPr>
          <w:rFonts w:ascii="方正仿宋_GBK" w:eastAsia="方正仿宋_GBK"/>
          <w:sz w:val="32"/>
          <w:szCs w:val="32"/>
        </w:rPr>
        <w:t>00</w:t>
      </w:r>
      <w:r>
        <w:rPr>
          <w:rFonts w:ascii="方正仿宋_GBK" w:eastAsia="方正仿宋_GBK" w:hint="eastAsia"/>
          <w:sz w:val="32"/>
          <w:szCs w:val="32"/>
        </w:rPr>
        <w:t>m³；</w:t>
      </w:r>
    </w:p>
    <w:p w14:paraId="3890EA6B" w14:textId="6EC33A1A" w:rsidR="002D3A05" w:rsidRPr="00B6388E" w:rsidRDefault="00B6388E" w:rsidP="00B6388E">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2</w:t>
      </w:r>
      <w:r>
        <w:rPr>
          <w:rFonts w:ascii="方正仿宋_GBK" w:eastAsia="方正仿宋_GBK"/>
          <w:sz w:val="32"/>
          <w:szCs w:val="32"/>
        </w:rPr>
        <w:t>.</w:t>
      </w:r>
      <w:r>
        <w:rPr>
          <w:rFonts w:ascii="方正仿宋_GBK" w:eastAsia="方正仿宋_GBK" w:hint="eastAsia"/>
          <w:sz w:val="32"/>
          <w:szCs w:val="32"/>
        </w:rPr>
        <w:t>楼顶水池：7</w:t>
      </w:r>
      <w:r>
        <w:rPr>
          <w:rFonts w:ascii="方正仿宋_GBK" w:eastAsia="方正仿宋_GBK"/>
          <w:sz w:val="32"/>
          <w:szCs w:val="32"/>
        </w:rPr>
        <w:t>5</w:t>
      </w:r>
      <w:r>
        <w:rPr>
          <w:rFonts w:ascii="方正仿宋_GBK" w:eastAsia="方正仿宋_GBK" w:hint="eastAsia"/>
          <w:sz w:val="32"/>
          <w:szCs w:val="32"/>
        </w:rPr>
        <w:t>m³。</w:t>
      </w:r>
    </w:p>
    <w:p w14:paraId="2A7DE3E3" w14:textId="5298DFAB" w:rsidR="002D3A05" w:rsidRDefault="00E51018">
      <w:pPr>
        <w:rPr>
          <w:rFonts w:ascii="宋体" w:eastAsia="宋体" w:hAnsi="宋体"/>
          <w:sz w:val="28"/>
          <w:szCs w:val="28"/>
        </w:rPr>
      </w:pPr>
      <w:r>
        <w:rPr>
          <w:rFonts w:ascii="宋体" w:eastAsia="宋体" w:hAnsi="宋体"/>
          <w:sz w:val="28"/>
          <w:szCs w:val="28"/>
        </w:rPr>
        <w:t>五、项目期限</w:t>
      </w:r>
      <w:r w:rsidR="00611305">
        <w:rPr>
          <w:rFonts w:ascii="宋体" w:eastAsia="宋体" w:hAnsi="宋体" w:hint="eastAsia"/>
          <w:sz w:val="28"/>
          <w:szCs w:val="28"/>
        </w:rPr>
        <w:t>：</w:t>
      </w:r>
      <w:r>
        <w:rPr>
          <w:rFonts w:ascii="宋体" w:eastAsia="宋体" w:hAnsi="宋体"/>
          <w:sz w:val="28"/>
          <w:szCs w:val="28"/>
        </w:rPr>
        <w:t xml:space="preserve">合同签订之日起至完成服务合同时，合同自然终止。 </w:t>
      </w:r>
    </w:p>
    <w:p w14:paraId="3A9C4D36" w14:textId="28F4EBBA" w:rsidR="002D3A05" w:rsidRDefault="00E51018">
      <w:pPr>
        <w:rPr>
          <w:rFonts w:ascii="宋体" w:eastAsia="宋体" w:hAnsi="宋体"/>
          <w:sz w:val="28"/>
          <w:szCs w:val="28"/>
        </w:rPr>
      </w:pPr>
      <w:r>
        <w:rPr>
          <w:rFonts w:ascii="宋体" w:eastAsia="宋体" w:hAnsi="宋体"/>
          <w:sz w:val="28"/>
          <w:szCs w:val="28"/>
        </w:rPr>
        <w:t>六、询价函递交截止时间:公告之日起至 202</w:t>
      </w:r>
      <w:r>
        <w:rPr>
          <w:rFonts w:ascii="宋体" w:eastAsia="宋体" w:hAnsi="宋体" w:hint="eastAsia"/>
          <w:sz w:val="28"/>
          <w:szCs w:val="28"/>
        </w:rPr>
        <w:t>3</w:t>
      </w:r>
      <w:r>
        <w:rPr>
          <w:rFonts w:ascii="宋体" w:eastAsia="宋体" w:hAnsi="宋体"/>
          <w:sz w:val="28"/>
          <w:szCs w:val="28"/>
        </w:rPr>
        <w:t>年</w:t>
      </w:r>
      <w:r w:rsidR="00B6388E">
        <w:rPr>
          <w:rFonts w:ascii="宋体" w:eastAsia="宋体" w:hAnsi="宋体"/>
          <w:sz w:val="28"/>
          <w:szCs w:val="28"/>
        </w:rPr>
        <w:t>3</w:t>
      </w:r>
      <w:r>
        <w:rPr>
          <w:rFonts w:ascii="宋体" w:eastAsia="宋体" w:hAnsi="宋体"/>
          <w:sz w:val="28"/>
          <w:szCs w:val="28"/>
        </w:rPr>
        <w:t>月1</w:t>
      </w:r>
      <w:r w:rsidR="00B6388E">
        <w:rPr>
          <w:rFonts w:ascii="宋体" w:eastAsia="宋体" w:hAnsi="宋体"/>
          <w:sz w:val="28"/>
          <w:szCs w:val="28"/>
        </w:rPr>
        <w:t>3</w:t>
      </w:r>
      <w:r>
        <w:rPr>
          <w:rFonts w:ascii="宋体" w:eastAsia="宋体" w:hAnsi="宋体"/>
          <w:sz w:val="28"/>
          <w:szCs w:val="28"/>
        </w:rPr>
        <w:t xml:space="preserve">日下午 17：30 时整截止（北 京时间） </w:t>
      </w:r>
    </w:p>
    <w:p w14:paraId="194AF0FA" w14:textId="77777777" w:rsidR="002D3A05" w:rsidRDefault="00E51018">
      <w:pPr>
        <w:rPr>
          <w:rFonts w:ascii="宋体" w:eastAsia="宋体" w:hAnsi="宋体"/>
          <w:sz w:val="28"/>
          <w:szCs w:val="28"/>
        </w:rPr>
      </w:pPr>
      <w:r>
        <w:rPr>
          <w:rFonts w:ascii="宋体" w:eastAsia="宋体" w:hAnsi="宋体" w:hint="eastAsia"/>
          <w:sz w:val="28"/>
          <w:szCs w:val="28"/>
        </w:rPr>
        <w:t>七</w:t>
      </w:r>
      <w:r>
        <w:rPr>
          <w:rFonts w:ascii="宋体" w:eastAsia="宋体" w:hAnsi="宋体"/>
          <w:sz w:val="28"/>
          <w:szCs w:val="28"/>
        </w:rPr>
        <w:t xml:space="preserve">、招标方式 ：采用询价方式 </w:t>
      </w:r>
    </w:p>
    <w:p w14:paraId="6B0B70EC" w14:textId="77777777" w:rsidR="002D3A05" w:rsidRDefault="00E51018">
      <w:pPr>
        <w:rPr>
          <w:rFonts w:ascii="宋体" w:eastAsia="宋体" w:hAnsi="宋体"/>
          <w:sz w:val="28"/>
          <w:szCs w:val="28"/>
        </w:rPr>
      </w:pPr>
      <w:r>
        <w:rPr>
          <w:rFonts w:ascii="宋体" w:eastAsia="宋体" w:hAnsi="宋体" w:hint="eastAsia"/>
          <w:sz w:val="28"/>
          <w:szCs w:val="28"/>
        </w:rPr>
        <w:t>八</w:t>
      </w:r>
      <w:r>
        <w:rPr>
          <w:rFonts w:ascii="宋体" w:eastAsia="宋体" w:hAnsi="宋体"/>
          <w:sz w:val="28"/>
          <w:szCs w:val="28"/>
        </w:rPr>
        <w:t xml:space="preserve">、评标标准： </w:t>
      </w:r>
      <w:r>
        <w:rPr>
          <w:rFonts w:ascii="宋体" w:eastAsia="宋体" w:hAnsi="宋体" w:hint="eastAsia"/>
          <w:sz w:val="28"/>
          <w:szCs w:val="28"/>
        </w:rPr>
        <w:t>最低价中标</w:t>
      </w:r>
    </w:p>
    <w:p w14:paraId="30F8003A" w14:textId="77777777" w:rsidR="002D3A05" w:rsidRDefault="00E51018">
      <w:pPr>
        <w:rPr>
          <w:rFonts w:ascii="宋体" w:eastAsia="宋体" w:hAnsi="宋体"/>
          <w:sz w:val="28"/>
          <w:szCs w:val="28"/>
        </w:rPr>
      </w:pPr>
      <w:r>
        <w:rPr>
          <w:rFonts w:ascii="宋体" w:eastAsia="宋体" w:hAnsi="宋体" w:hint="eastAsia"/>
          <w:sz w:val="28"/>
          <w:szCs w:val="28"/>
        </w:rPr>
        <w:t>九</w:t>
      </w:r>
      <w:r>
        <w:rPr>
          <w:rFonts w:ascii="宋体" w:eastAsia="宋体" w:hAnsi="宋体"/>
          <w:sz w:val="28"/>
          <w:szCs w:val="28"/>
        </w:rPr>
        <w:t xml:space="preserve">、询价函开启 地点：云南中医药大学第二附属医院院内 </w:t>
      </w:r>
    </w:p>
    <w:p w14:paraId="352D7987" w14:textId="15DAD9E9" w:rsidR="002D3A05" w:rsidRDefault="00E51018">
      <w:pPr>
        <w:rPr>
          <w:rFonts w:ascii="宋体" w:eastAsia="宋体" w:hAnsi="宋体"/>
          <w:sz w:val="28"/>
          <w:szCs w:val="28"/>
        </w:rPr>
      </w:pPr>
      <w:r>
        <w:rPr>
          <w:rFonts w:ascii="宋体" w:eastAsia="宋体" w:hAnsi="宋体"/>
          <w:sz w:val="28"/>
          <w:szCs w:val="28"/>
        </w:rPr>
        <w:t>十、提交询价函需具备的条件</w:t>
      </w:r>
      <w:r w:rsidR="00B6388E">
        <w:rPr>
          <w:rFonts w:ascii="宋体" w:eastAsia="宋体" w:hAnsi="宋体" w:hint="eastAsia"/>
          <w:sz w:val="28"/>
          <w:szCs w:val="28"/>
        </w:rPr>
        <w:t>及要求</w:t>
      </w:r>
      <w:r>
        <w:rPr>
          <w:rFonts w:ascii="宋体" w:eastAsia="宋体" w:hAnsi="宋体"/>
          <w:sz w:val="28"/>
          <w:szCs w:val="28"/>
        </w:rPr>
        <w:t xml:space="preserve">： </w:t>
      </w:r>
    </w:p>
    <w:p w14:paraId="222A23C5" w14:textId="77777777" w:rsidR="00B6388E" w:rsidRPr="007E46E5" w:rsidRDefault="00B6388E" w:rsidP="00B6388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sz w:val="32"/>
          <w:szCs w:val="32"/>
        </w:rPr>
        <w:t>.</w:t>
      </w:r>
      <w:r>
        <w:rPr>
          <w:rFonts w:ascii="方正仿宋_GBK" w:eastAsia="方正仿宋_GBK" w:hint="eastAsia"/>
          <w:sz w:val="32"/>
          <w:szCs w:val="32"/>
        </w:rPr>
        <w:t>二次供水设施专业清洗消毒单位取得营业执照后向所在地卫生行政部门报备，并具有符合国家生活饮用水卫生规范要求的清洗、消毒资质；</w:t>
      </w:r>
    </w:p>
    <w:p w14:paraId="45AB0E8A" w14:textId="77777777" w:rsidR="00B6388E" w:rsidRDefault="00B6388E" w:rsidP="00B6388E">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sz w:val="32"/>
          <w:szCs w:val="32"/>
        </w:rPr>
        <w:t>.</w:t>
      </w:r>
      <w:r>
        <w:rPr>
          <w:rFonts w:ascii="方正仿宋_GBK" w:eastAsia="方正仿宋_GBK" w:hint="eastAsia"/>
          <w:sz w:val="32"/>
          <w:szCs w:val="32"/>
        </w:rPr>
        <w:t>清洗、消毒人员必须到具备预防性健康检查资质的医疗卫生机构进行健康检查，取得健康合格证；</w:t>
      </w:r>
    </w:p>
    <w:p w14:paraId="013E1344" w14:textId="4E599308" w:rsidR="00611305" w:rsidRDefault="00B6388E" w:rsidP="00B6388E">
      <w:pPr>
        <w:ind w:firstLineChars="200" w:firstLine="640"/>
        <w:rPr>
          <w:rFonts w:ascii="宋体" w:eastAsia="宋体" w:hAnsi="宋体"/>
          <w:sz w:val="28"/>
          <w:szCs w:val="28"/>
        </w:rPr>
      </w:pPr>
      <w:r>
        <w:rPr>
          <w:rFonts w:ascii="方正仿宋_GBK" w:eastAsia="方正仿宋_GBK" w:hint="eastAsia"/>
          <w:sz w:val="32"/>
          <w:szCs w:val="32"/>
        </w:rPr>
        <w:t>3</w:t>
      </w:r>
      <w:r>
        <w:rPr>
          <w:rFonts w:ascii="方正仿宋_GBK" w:eastAsia="方正仿宋_GBK"/>
          <w:sz w:val="32"/>
          <w:szCs w:val="32"/>
        </w:rPr>
        <w:t>.</w:t>
      </w:r>
      <w:r>
        <w:rPr>
          <w:rFonts w:ascii="方正仿宋_GBK" w:eastAsia="方正仿宋_GBK" w:hint="eastAsia"/>
          <w:sz w:val="32"/>
          <w:szCs w:val="32"/>
        </w:rPr>
        <w:t>清洗、消毒后委托具有水质卫生检测资质的机构按照</w:t>
      </w:r>
      <w:r>
        <w:rPr>
          <w:rFonts w:ascii="方正仿宋_GBK" w:eastAsia="方正仿宋_GBK" w:hint="eastAsia"/>
          <w:sz w:val="32"/>
          <w:szCs w:val="32"/>
        </w:rPr>
        <w:lastRenderedPageBreak/>
        <w:t>国家生活饮用水卫生标准进行水质检测，并加盖C</w:t>
      </w:r>
      <w:r>
        <w:rPr>
          <w:rFonts w:ascii="方正仿宋_GBK" w:eastAsia="方正仿宋_GBK"/>
          <w:sz w:val="32"/>
          <w:szCs w:val="32"/>
        </w:rPr>
        <w:t>MA</w:t>
      </w:r>
      <w:r>
        <w:rPr>
          <w:rFonts w:ascii="方正仿宋_GBK" w:eastAsia="方正仿宋_GBK" w:hint="eastAsia"/>
          <w:sz w:val="32"/>
          <w:szCs w:val="32"/>
        </w:rPr>
        <w:t>计量认证专用章。</w:t>
      </w:r>
    </w:p>
    <w:p w14:paraId="05434851" w14:textId="09377386" w:rsidR="002D3A05" w:rsidRDefault="00E51018">
      <w:pPr>
        <w:rPr>
          <w:rFonts w:ascii="宋体" w:eastAsia="宋体" w:hAnsi="宋体"/>
          <w:sz w:val="28"/>
          <w:szCs w:val="28"/>
        </w:rPr>
      </w:pPr>
      <w:r>
        <w:rPr>
          <w:rFonts w:ascii="宋体" w:eastAsia="宋体" w:hAnsi="宋体"/>
          <w:sz w:val="28"/>
          <w:szCs w:val="28"/>
        </w:rPr>
        <w:t>十</w:t>
      </w:r>
      <w:r>
        <w:rPr>
          <w:rFonts w:ascii="宋体" w:eastAsia="宋体" w:hAnsi="宋体" w:hint="eastAsia"/>
          <w:sz w:val="28"/>
          <w:szCs w:val="28"/>
        </w:rPr>
        <w:t>一</w:t>
      </w:r>
      <w:r>
        <w:rPr>
          <w:rFonts w:ascii="宋体" w:eastAsia="宋体" w:hAnsi="宋体"/>
          <w:sz w:val="28"/>
          <w:szCs w:val="28"/>
        </w:rPr>
        <w:t>、询价申请人</w:t>
      </w:r>
      <w:r>
        <w:rPr>
          <w:rFonts w:ascii="宋体" w:eastAsia="宋体" w:hAnsi="宋体" w:hint="eastAsia"/>
          <w:sz w:val="28"/>
          <w:szCs w:val="28"/>
        </w:rPr>
        <w:t>提交询价函</w:t>
      </w:r>
      <w:r>
        <w:rPr>
          <w:rFonts w:ascii="宋体" w:eastAsia="宋体" w:hAnsi="宋体"/>
          <w:sz w:val="28"/>
          <w:szCs w:val="28"/>
        </w:rPr>
        <w:t>时需提供的材料：</w:t>
      </w:r>
      <w:r>
        <w:rPr>
          <w:rFonts w:ascii="宋体" w:eastAsia="宋体" w:hAnsi="宋体" w:hint="eastAsia"/>
          <w:sz w:val="28"/>
          <w:szCs w:val="28"/>
        </w:rPr>
        <w:t>需按要求提供询价响应声明书及公司资质、资格、授权等相关证书（复印件）并加盖公章。</w:t>
      </w:r>
    </w:p>
    <w:p w14:paraId="013A086C" w14:textId="77777777" w:rsidR="002D3A05" w:rsidRDefault="00E51018">
      <w:pPr>
        <w:rPr>
          <w:rFonts w:ascii="宋体" w:eastAsia="宋体" w:hAnsi="宋体"/>
          <w:sz w:val="28"/>
          <w:szCs w:val="28"/>
        </w:rPr>
      </w:pPr>
      <w:r>
        <w:rPr>
          <w:rFonts w:ascii="宋体" w:eastAsia="宋体" w:hAnsi="宋体" w:hint="eastAsia"/>
          <w:sz w:val="28"/>
          <w:szCs w:val="28"/>
        </w:rPr>
        <w:t>十二、可以现场递交或邮寄递交纸质询价函。（不接收网络询价函）</w:t>
      </w:r>
    </w:p>
    <w:p w14:paraId="2A61C52B" w14:textId="77777777" w:rsidR="002D3A05" w:rsidRDefault="00E51018">
      <w:pPr>
        <w:rPr>
          <w:rFonts w:ascii="宋体" w:eastAsia="宋体" w:hAnsi="宋体"/>
          <w:sz w:val="28"/>
          <w:szCs w:val="28"/>
        </w:rPr>
      </w:pPr>
      <w:r>
        <w:rPr>
          <w:rFonts w:ascii="宋体" w:eastAsia="宋体" w:hAnsi="宋体"/>
          <w:sz w:val="28"/>
          <w:szCs w:val="28"/>
        </w:rPr>
        <w:t>十</w:t>
      </w:r>
      <w:r>
        <w:rPr>
          <w:rFonts w:ascii="宋体" w:eastAsia="宋体" w:hAnsi="宋体" w:hint="eastAsia"/>
          <w:sz w:val="28"/>
          <w:szCs w:val="28"/>
        </w:rPr>
        <w:t>三</w:t>
      </w:r>
      <w:r>
        <w:rPr>
          <w:rFonts w:ascii="宋体" w:eastAsia="宋体" w:hAnsi="宋体"/>
          <w:sz w:val="28"/>
          <w:szCs w:val="28"/>
        </w:rPr>
        <w:t>、联系电话：63307831  13888069833</w:t>
      </w:r>
    </w:p>
    <w:p w14:paraId="03D5C35D" w14:textId="77777777" w:rsidR="002D3A05" w:rsidRDefault="00E51018">
      <w:pPr>
        <w:rPr>
          <w:rFonts w:ascii="宋体" w:eastAsia="宋体" w:hAnsi="宋体"/>
          <w:sz w:val="28"/>
          <w:szCs w:val="28"/>
        </w:rPr>
      </w:pPr>
      <w:r>
        <w:rPr>
          <w:rFonts w:ascii="宋体" w:eastAsia="宋体" w:hAnsi="宋体" w:hint="eastAsia"/>
          <w:sz w:val="28"/>
          <w:szCs w:val="28"/>
        </w:rPr>
        <w:t>地址：昆明市东郊路1</w:t>
      </w:r>
      <w:r>
        <w:rPr>
          <w:rFonts w:ascii="宋体" w:eastAsia="宋体" w:hAnsi="宋体"/>
          <w:sz w:val="28"/>
          <w:szCs w:val="28"/>
        </w:rPr>
        <w:t>61</w:t>
      </w:r>
      <w:r>
        <w:rPr>
          <w:rFonts w:ascii="宋体" w:eastAsia="宋体" w:hAnsi="宋体" w:hint="eastAsia"/>
          <w:sz w:val="28"/>
          <w:szCs w:val="28"/>
        </w:rPr>
        <w:t xml:space="preserve">号 </w:t>
      </w:r>
      <w:r>
        <w:rPr>
          <w:rFonts w:ascii="宋体" w:eastAsia="宋体" w:hAnsi="宋体"/>
          <w:sz w:val="28"/>
          <w:szCs w:val="28"/>
        </w:rPr>
        <w:t xml:space="preserve"> 云南中医药大学第二附属医院</w:t>
      </w:r>
      <w:r>
        <w:rPr>
          <w:rFonts w:ascii="宋体" w:eastAsia="宋体" w:hAnsi="宋体" w:hint="eastAsia"/>
          <w:sz w:val="28"/>
          <w:szCs w:val="28"/>
        </w:rPr>
        <w:t xml:space="preserve"> </w:t>
      </w:r>
      <w:r>
        <w:rPr>
          <w:rFonts w:ascii="宋体" w:eastAsia="宋体" w:hAnsi="宋体"/>
          <w:sz w:val="28"/>
          <w:szCs w:val="28"/>
        </w:rPr>
        <w:t xml:space="preserve">  </w:t>
      </w:r>
    </w:p>
    <w:p w14:paraId="3AB4835E" w14:textId="77777777" w:rsidR="002D3A05" w:rsidRDefault="00E51018">
      <w:pPr>
        <w:rPr>
          <w:rFonts w:ascii="宋体" w:eastAsia="宋体" w:hAnsi="宋体"/>
          <w:sz w:val="28"/>
          <w:szCs w:val="28"/>
        </w:rPr>
      </w:pPr>
      <w:r>
        <w:rPr>
          <w:rFonts w:ascii="宋体" w:eastAsia="宋体" w:hAnsi="宋体" w:hint="eastAsia"/>
          <w:sz w:val="28"/>
          <w:szCs w:val="28"/>
        </w:rPr>
        <w:t>联系人：那老师</w:t>
      </w:r>
    </w:p>
    <w:p w14:paraId="3A206E4D" w14:textId="77777777" w:rsidR="002D3A05" w:rsidRDefault="002D3A05">
      <w:pPr>
        <w:rPr>
          <w:rFonts w:ascii="宋体" w:eastAsia="宋体" w:hAnsi="宋体"/>
          <w:sz w:val="28"/>
          <w:szCs w:val="28"/>
        </w:rPr>
      </w:pPr>
    </w:p>
    <w:p w14:paraId="01DA65C9" w14:textId="77777777" w:rsidR="00611305" w:rsidRDefault="00611305">
      <w:pPr>
        <w:jc w:val="right"/>
        <w:rPr>
          <w:rFonts w:ascii="宋体" w:eastAsia="宋体" w:hAnsi="宋体"/>
          <w:sz w:val="28"/>
          <w:szCs w:val="28"/>
        </w:rPr>
      </w:pPr>
    </w:p>
    <w:p w14:paraId="57BA4723" w14:textId="628AFDCC" w:rsidR="00611305" w:rsidRDefault="00E51018" w:rsidP="00611305">
      <w:pPr>
        <w:jc w:val="right"/>
        <w:rPr>
          <w:rFonts w:ascii="宋体" w:eastAsia="宋体" w:hAnsi="宋体"/>
          <w:sz w:val="28"/>
          <w:szCs w:val="28"/>
        </w:rPr>
      </w:pPr>
      <w:r>
        <w:rPr>
          <w:rFonts w:ascii="宋体" w:eastAsia="宋体" w:hAnsi="宋体"/>
          <w:sz w:val="28"/>
          <w:szCs w:val="28"/>
        </w:rPr>
        <w:t>云南中医药大学第二附属医院资产管理科</w:t>
      </w:r>
    </w:p>
    <w:p w14:paraId="3527979C" w14:textId="7B07E259" w:rsidR="002D3A05" w:rsidRDefault="00E51018">
      <w:pPr>
        <w:ind w:right="630"/>
        <w:jc w:val="right"/>
        <w:rPr>
          <w:rFonts w:ascii="宋体" w:eastAsia="宋体" w:hAnsi="宋体"/>
          <w:sz w:val="28"/>
          <w:szCs w:val="28"/>
        </w:rPr>
      </w:pPr>
      <w:r>
        <w:rPr>
          <w:rFonts w:ascii="宋体" w:eastAsia="宋体" w:hAnsi="宋体"/>
          <w:sz w:val="28"/>
          <w:szCs w:val="28"/>
        </w:rPr>
        <w:t>二 0 二</w:t>
      </w:r>
      <w:r>
        <w:rPr>
          <w:rFonts w:ascii="宋体" w:eastAsia="宋体" w:hAnsi="宋体" w:hint="eastAsia"/>
          <w:sz w:val="28"/>
          <w:szCs w:val="28"/>
        </w:rPr>
        <w:t>三</w:t>
      </w:r>
      <w:r>
        <w:rPr>
          <w:rFonts w:ascii="宋体" w:eastAsia="宋体" w:hAnsi="宋体"/>
          <w:sz w:val="28"/>
          <w:szCs w:val="28"/>
        </w:rPr>
        <w:t>年</w:t>
      </w:r>
      <w:r w:rsidR="00B6388E">
        <w:rPr>
          <w:rFonts w:ascii="宋体" w:eastAsia="宋体" w:hAnsi="宋体" w:hint="eastAsia"/>
          <w:sz w:val="28"/>
          <w:szCs w:val="28"/>
        </w:rPr>
        <w:t xml:space="preserve"> </w:t>
      </w:r>
      <w:r w:rsidR="00B6388E">
        <w:rPr>
          <w:rFonts w:ascii="宋体" w:eastAsia="宋体" w:hAnsi="宋体"/>
          <w:sz w:val="28"/>
          <w:szCs w:val="28"/>
        </w:rPr>
        <w:t xml:space="preserve"> </w:t>
      </w:r>
      <w:r w:rsidR="00B6388E">
        <w:rPr>
          <w:rFonts w:ascii="宋体" w:eastAsia="宋体" w:hAnsi="宋体" w:hint="eastAsia"/>
          <w:sz w:val="28"/>
          <w:szCs w:val="28"/>
        </w:rPr>
        <w:t>三</w:t>
      </w:r>
      <w:r>
        <w:rPr>
          <w:rFonts w:ascii="宋体" w:eastAsia="宋体" w:hAnsi="宋体"/>
          <w:sz w:val="28"/>
          <w:szCs w:val="28"/>
        </w:rPr>
        <w:t>月</w:t>
      </w:r>
      <w:r w:rsidR="00B6388E">
        <w:rPr>
          <w:rFonts w:ascii="宋体" w:eastAsia="宋体" w:hAnsi="宋体" w:hint="eastAsia"/>
          <w:sz w:val="28"/>
          <w:szCs w:val="28"/>
        </w:rPr>
        <w:t>八</w:t>
      </w:r>
      <w:r>
        <w:rPr>
          <w:rFonts w:ascii="宋体" w:eastAsia="宋体" w:hAnsi="宋体" w:hint="eastAsia"/>
          <w:sz w:val="28"/>
          <w:szCs w:val="28"/>
        </w:rPr>
        <w:t>日</w:t>
      </w:r>
    </w:p>
    <w:sectPr w:rsidR="002D3A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C651" w14:textId="77777777" w:rsidR="00CD0EA9" w:rsidRDefault="00CD0EA9" w:rsidP="00B71F08">
      <w:r>
        <w:separator/>
      </w:r>
    </w:p>
  </w:endnote>
  <w:endnote w:type="continuationSeparator" w:id="0">
    <w:p w14:paraId="01C79854" w14:textId="77777777" w:rsidR="00CD0EA9" w:rsidRDefault="00CD0EA9" w:rsidP="00B7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F7CB8" w14:textId="77777777" w:rsidR="00CD0EA9" w:rsidRDefault="00CD0EA9" w:rsidP="00B71F08">
      <w:r>
        <w:separator/>
      </w:r>
    </w:p>
  </w:footnote>
  <w:footnote w:type="continuationSeparator" w:id="0">
    <w:p w14:paraId="3E90A754" w14:textId="77777777" w:rsidR="00CD0EA9" w:rsidRDefault="00CD0EA9" w:rsidP="00B71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3924"/>
    <w:multiLevelType w:val="multilevel"/>
    <w:tmpl w:val="17DD392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30462EE1"/>
    <w:multiLevelType w:val="multilevel"/>
    <w:tmpl w:val="30462EE1"/>
    <w:lvl w:ilvl="0">
      <w:start w:val="1"/>
      <w:numFmt w:val="decimal"/>
      <w:lvlText w:val="%1、"/>
      <w:lvlJc w:val="left"/>
      <w:pPr>
        <w:ind w:left="985" w:hanging="420"/>
      </w:pPr>
      <w:rPr>
        <w:rFonts w:hint="eastAsia"/>
        <w:b w:val="0"/>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AzMmZhMTJhYTczMmI1MWM4ZWIwMWQ3YjNmZmIwMDkifQ=="/>
  </w:docVars>
  <w:rsids>
    <w:rsidRoot w:val="00182245"/>
    <w:rsid w:val="000009F7"/>
    <w:rsid w:val="00182245"/>
    <w:rsid w:val="002D3A05"/>
    <w:rsid w:val="004235D2"/>
    <w:rsid w:val="004F2B60"/>
    <w:rsid w:val="00611305"/>
    <w:rsid w:val="00626A28"/>
    <w:rsid w:val="00634ACC"/>
    <w:rsid w:val="00723D5A"/>
    <w:rsid w:val="00737613"/>
    <w:rsid w:val="00860FDE"/>
    <w:rsid w:val="008801C0"/>
    <w:rsid w:val="008C0029"/>
    <w:rsid w:val="00973422"/>
    <w:rsid w:val="00A64BD3"/>
    <w:rsid w:val="00B6388E"/>
    <w:rsid w:val="00B71F08"/>
    <w:rsid w:val="00CD0EA9"/>
    <w:rsid w:val="00CD38A6"/>
    <w:rsid w:val="00DE60CB"/>
    <w:rsid w:val="00E4547D"/>
    <w:rsid w:val="00E51018"/>
    <w:rsid w:val="00EC5594"/>
    <w:rsid w:val="33596357"/>
    <w:rsid w:val="44040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6F20F"/>
  <w15:docId w15:val="{F6899C0C-12FE-4FF7-91D0-B57976D4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uiPriority w:val="99"/>
    <w:rPr>
      <w:kern w:val="2"/>
      <w:sz w:val="18"/>
      <w:szCs w:val="18"/>
    </w:rPr>
  </w:style>
  <w:style w:type="paragraph" w:customStyle="1" w:styleId="0">
    <w:name w:val="正文_0"/>
    <w:qFormat/>
    <w:pPr>
      <w:widowControl w:val="0"/>
      <w:jc w:val="both"/>
    </w:pPr>
    <w:rPr>
      <w:rFonts w:ascii="Calibri" w:eastAsia="宋体" w:hAnsi="Calibri" w:cs="Times New Roman"/>
      <w:kern w:val="2"/>
      <w:sz w:val="21"/>
      <w:szCs w:val="22"/>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91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那为明</dc:creator>
  <cp:lastModifiedBy>那为明</cp:lastModifiedBy>
  <cp:revision>12</cp:revision>
  <dcterms:created xsi:type="dcterms:W3CDTF">2022-12-09T07:52:00Z</dcterms:created>
  <dcterms:modified xsi:type="dcterms:W3CDTF">2023-03-08T09:23:00Z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9417D2BEC8B44E4F818A577CAB091B6F</vt:lpwstr>
  </property>
</Properties>
</file>